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9511B" w14:textId="773AE66C" w:rsidR="00A67E14" w:rsidRDefault="00E305DB" w:rsidP="00A67E14">
      <w:pPr>
        <w:tabs>
          <w:tab w:val="left" w:pos="142"/>
        </w:tabs>
        <w:spacing w:after="0"/>
        <w:jc w:val="right"/>
        <w:rPr>
          <w:rFonts w:ascii="Times New Roman" w:hAnsi="Times New Roman"/>
          <w:b/>
          <w:sz w:val="40"/>
          <w:szCs w:val="40"/>
        </w:rPr>
      </w:pPr>
      <w:r w:rsidRPr="00A67E14">
        <w:rPr>
          <w:rFonts w:ascii="Times New Roman" w:hAnsi="Times New Roman"/>
          <w:b/>
          <w:i/>
          <w:iCs/>
          <w:sz w:val="28"/>
          <w:szCs w:val="28"/>
        </w:rPr>
        <w:t xml:space="preserve">ПРОЕКТ </w:t>
      </w:r>
    </w:p>
    <w:p w14:paraId="0B3C9895" w14:textId="0C79F785" w:rsidR="00876ECD" w:rsidRPr="00876ECD" w:rsidRDefault="00E305DB" w:rsidP="00A67E14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br/>
      </w:r>
      <w:r w:rsidR="00876ECD" w:rsidRPr="00876ECD">
        <w:rPr>
          <w:rFonts w:ascii="Times New Roman" w:hAnsi="Times New Roman"/>
          <w:b/>
          <w:sz w:val="40"/>
          <w:szCs w:val="40"/>
        </w:rPr>
        <w:t>ПОВЕСТКА   ДНЯ</w:t>
      </w:r>
    </w:p>
    <w:p w14:paraId="2EB63198" w14:textId="3B7DE379" w:rsidR="00876ECD" w:rsidRPr="00876ECD" w:rsidRDefault="006023D2" w:rsidP="00876ECD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Внео</w:t>
      </w:r>
      <w:r w:rsidR="00876ECD" w:rsidRPr="00876ECD">
        <w:rPr>
          <w:rFonts w:ascii="Times New Roman" w:hAnsi="Times New Roman"/>
          <w:b/>
          <w:sz w:val="36"/>
          <w:szCs w:val="36"/>
        </w:rPr>
        <w:t>чередного Общего собрания членов</w:t>
      </w:r>
    </w:p>
    <w:p w14:paraId="1E99672B" w14:textId="77777777" w:rsidR="00876ECD" w:rsidRPr="00876ECD" w:rsidRDefault="00876ECD" w:rsidP="00876ECD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876ECD">
        <w:rPr>
          <w:rFonts w:ascii="Times New Roman" w:hAnsi="Times New Roman"/>
          <w:b/>
          <w:sz w:val="36"/>
          <w:szCs w:val="36"/>
        </w:rPr>
        <w:t>Ассоциации Профессиональных Страховых Брокеров</w:t>
      </w:r>
    </w:p>
    <w:p w14:paraId="696FFBB5" w14:textId="77777777" w:rsidR="00876ECD" w:rsidRPr="00876ECD" w:rsidRDefault="00876ECD" w:rsidP="00876ECD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8184751" w14:textId="77777777" w:rsidR="00876ECD" w:rsidRPr="00876ECD" w:rsidRDefault="00876ECD" w:rsidP="00876ECD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674ABDE" w14:textId="21919F73" w:rsidR="00876ECD" w:rsidRPr="00876ECD" w:rsidRDefault="00876ECD" w:rsidP="00876ECD">
      <w:pPr>
        <w:tabs>
          <w:tab w:val="left" w:pos="142"/>
          <w:tab w:val="right" w:pos="9921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32"/>
          <w:szCs w:val="32"/>
        </w:rPr>
      </w:pPr>
      <w:r w:rsidRPr="00876ECD">
        <w:rPr>
          <w:rFonts w:ascii="Times New Roman" w:hAnsi="Times New Roman"/>
          <w:b/>
          <w:sz w:val="32"/>
          <w:szCs w:val="32"/>
        </w:rPr>
        <w:t>г. Москва</w:t>
      </w:r>
      <w:r w:rsidRPr="00876ECD">
        <w:rPr>
          <w:rFonts w:ascii="Times New Roman" w:hAnsi="Times New Roman"/>
          <w:b/>
          <w:sz w:val="32"/>
          <w:szCs w:val="32"/>
        </w:rPr>
        <w:tab/>
        <w:t xml:space="preserve">  «</w:t>
      </w:r>
      <w:r w:rsidR="000D6651">
        <w:rPr>
          <w:rFonts w:ascii="Times New Roman" w:hAnsi="Times New Roman"/>
          <w:b/>
          <w:sz w:val="32"/>
          <w:szCs w:val="32"/>
        </w:rPr>
        <w:t>21</w:t>
      </w:r>
      <w:r w:rsidRPr="00876ECD">
        <w:rPr>
          <w:rFonts w:ascii="Times New Roman" w:hAnsi="Times New Roman"/>
          <w:b/>
          <w:sz w:val="32"/>
          <w:szCs w:val="32"/>
        </w:rPr>
        <w:t xml:space="preserve">» </w:t>
      </w:r>
      <w:r w:rsidR="000D6651">
        <w:rPr>
          <w:rFonts w:ascii="Times New Roman" w:hAnsi="Times New Roman"/>
          <w:b/>
          <w:sz w:val="32"/>
          <w:szCs w:val="32"/>
        </w:rPr>
        <w:t xml:space="preserve">декабря </w:t>
      </w:r>
      <w:r w:rsidRPr="00876ECD">
        <w:rPr>
          <w:rFonts w:ascii="Times New Roman" w:hAnsi="Times New Roman"/>
          <w:b/>
          <w:sz w:val="32"/>
          <w:szCs w:val="32"/>
        </w:rPr>
        <w:t>202</w:t>
      </w:r>
      <w:r w:rsidR="00AF64C7">
        <w:rPr>
          <w:rFonts w:ascii="Times New Roman" w:hAnsi="Times New Roman"/>
          <w:b/>
          <w:sz w:val="32"/>
          <w:szCs w:val="32"/>
        </w:rPr>
        <w:t>3</w:t>
      </w:r>
      <w:r w:rsidRPr="00876ECD">
        <w:rPr>
          <w:rFonts w:ascii="Times New Roman" w:hAnsi="Times New Roman"/>
          <w:b/>
          <w:sz w:val="32"/>
          <w:szCs w:val="32"/>
        </w:rPr>
        <w:t xml:space="preserve"> года</w:t>
      </w:r>
    </w:p>
    <w:p w14:paraId="59FB449A" w14:textId="77777777" w:rsidR="009926D8" w:rsidRDefault="00876ECD" w:rsidP="00876ECD">
      <w:pPr>
        <w:jc w:val="both"/>
      </w:pPr>
      <w:r>
        <w:t xml:space="preserve"> </w:t>
      </w:r>
    </w:p>
    <w:p w14:paraId="74376374" w14:textId="77777777" w:rsidR="000F4FD4" w:rsidRDefault="000F4FD4" w:rsidP="00876ECD">
      <w:pPr>
        <w:jc w:val="both"/>
      </w:pPr>
    </w:p>
    <w:p w14:paraId="76F5E5B7" w14:textId="77777777" w:rsidR="000F4FD4" w:rsidRDefault="000F4FD4" w:rsidP="00876ECD">
      <w:pPr>
        <w:jc w:val="both"/>
      </w:pPr>
    </w:p>
    <w:p w14:paraId="17BF074E" w14:textId="77777777" w:rsidR="005B3E19" w:rsidRPr="00D1161E" w:rsidRDefault="005B3E19" w:rsidP="005B3E1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14:paraId="4EAE6F0F" w14:textId="14E774FC" w:rsidR="006047EB" w:rsidRPr="00D1161E" w:rsidRDefault="006047EB" w:rsidP="006047E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D1161E">
        <w:rPr>
          <w:rFonts w:ascii="Times New Roman" w:hAnsi="Times New Roman"/>
          <w:sz w:val="26"/>
          <w:szCs w:val="26"/>
        </w:rPr>
        <w:t xml:space="preserve">О внесении изменений в Порядок расчета и уплаты вступительных и членских взносов в части введения коэффициента дефицита сметы (КДС). </w:t>
      </w:r>
    </w:p>
    <w:p w14:paraId="4F99304B" w14:textId="77777777" w:rsidR="006047EB" w:rsidRPr="00D1161E" w:rsidRDefault="006047EB" w:rsidP="006047EB">
      <w:pPr>
        <w:pStyle w:val="a3"/>
        <w:rPr>
          <w:rFonts w:ascii="Times New Roman" w:hAnsi="Times New Roman"/>
          <w:sz w:val="26"/>
          <w:szCs w:val="26"/>
        </w:rPr>
      </w:pPr>
    </w:p>
    <w:p w14:paraId="02F878BE" w14:textId="767346CB" w:rsidR="005B3E19" w:rsidRDefault="005B3E19" w:rsidP="00E305D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D1161E">
        <w:rPr>
          <w:rFonts w:ascii="Times New Roman" w:hAnsi="Times New Roman"/>
          <w:sz w:val="26"/>
          <w:szCs w:val="26"/>
        </w:rPr>
        <w:t xml:space="preserve">Об утверждении </w:t>
      </w:r>
      <w:r w:rsidR="00D1161E" w:rsidRPr="00D1161E">
        <w:rPr>
          <w:rFonts w:ascii="Times New Roman" w:hAnsi="Times New Roman"/>
          <w:sz w:val="26"/>
          <w:szCs w:val="26"/>
        </w:rPr>
        <w:t>с</w:t>
      </w:r>
      <w:r w:rsidR="00287DDC" w:rsidRPr="00D1161E">
        <w:rPr>
          <w:rFonts w:ascii="Times New Roman" w:hAnsi="Times New Roman"/>
          <w:sz w:val="26"/>
          <w:szCs w:val="26"/>
        </w:rPr>
        <w:t xml:space="preserve">меты АПСБ на </w:t>
      </w:r>
      <w:r w:rsidRPr="00D1161E">
        <w:rPr>
          <w:rFonts w:ascii="Times New Roman" w:hAnsi="Times New Roman"/>
          <w:sz w:val="26"/>
          <w:szCs w:val="26"/>
        </w:rPr>
        <w:t>202</w:t>
      </w:r>
      <w:r w:rsidR="00D1161E" w:rsidRPr="00D1161E">
        <w:rPr>
          <w:rFonts w:ascii="Times New Roman" w:hAnsi="Times New Roman"/>
          <w:sz w:val="26"/>
          <w:szCs w:val="26"/>
        </w:rPr>
        <w:t>4</w:t>
      </w:r>
      <w:r w:rsidRPr="00D1161E">
        <w:rPr>
          <w:rFonts w:ascii="Times New Roman" w:hAnsi="Times New Roman"/>
          <w:sz w:val="26"/>
          <w:szCs w:val="26"/>
        </w:rPr>
        <w:t xml:space="preserve"> год. </w:t>
      </w:r>
    </w:p>
    <w:p w14:paraId="3EE129DB" w14:textId="77777777" w:rsidR="004D2706" w:rsidRPr="004D2706" w:rsidRDefault="004D2706" w:rsidP="004D2706">
      <w:pPr>
        <w:pStyle w:val="a3"/>
        <w:rPr>
          <w:rFonts w:ascii="Times New Roman" w:hAnsi="Times New Roman"/>
          <w:sz w:val="26"/>
          <w:szCs w:val="26"/>
        </w:rPr>
      </w:pPr>
    </w:p>
    <w:p w14:paraId="3F6FCB90" w14:textId="53072185" w:rsidR="004D2706" w:rsidRPr="00D1161E" w:rsidRDefault="004D2706" w:rsidP="00E305D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избрании ревизора АПСБ.</w:t>
      </w:r>
    </w:p>
    <w:p w14:paraId="7C4A08A9" w14:textId="77777777" w:rsidR="00E305DB" w:rsidRPr="00D1161E" w:rsidRDefault="00E305DB" w:rsidP="00E305DB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14:paraId="36458990" w14:textId="350886D8" w:rsidR="0042668E" w:rsidRPr="00D1161E" w:rsidRDefault="0042668E" w:rsidP="0042668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Информационные сообщения о деятельности комитетов при </w:t>
      </w:r>
      <w:r w:rsidRPr="00D1161E">
        <w:rPr>
          <w:rFonts w:ascii="Times New Roman" w:hAnsi="Times New Roman"/>
          <w:sz w:val="26"/>
          <w:szCs w:val="26"/>
        </w:rPr>
        <w:t>Совет</w:t>
      </w:r>
      <w:r>
        <w:rPr>
          <w:rFonts w:ascii="Times New Roman" w:hAnsi="Times New Roman"/>
          <w:sz w:val="26"/>
          <w:szCs w:val="26"/>
        </w:rPr>
        <w:t>е</w:t>
      </w:r>
      <w:r w:rsidRPr="00D1161E">
        <w:rPr>
          <w:rFonts w:ascii="Times New Roman" w:hAnsi="Times New Roman"/>
          <w:sz w:val="26"/>
          <w:szCs w:val="26"/>
        </w:rPr>
        <w:t xml:space="preserve"> АПСБ.</w:t>
      </w:r>
    </w:p>
    <w:p w14:paraId="58FBBF12" w14:textId="1D89E8A3" w:rsidR="00D06108" w:rsidRPr="00D1161E" w:rsidRDefault="00D06108" w:rsidP="00D0610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14:paraId="7C6074CA" w14:textId="567FD9B3" w:rsidR="009926D8" w:rsidRPr="00D1161E" w:rsidRDefault="009926D8" w:rsidP="00D0610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D1161E">
        <w:rPr>
          <w:rFonts w:ascii="Times New Roman" w:hAnsi="Times New Roman"/>
          <w:sz w:val="26"/>
          <w:szCs w:val="26"/>
        </w:rPr>
        <w:t>Разное.</w:t>
      </w:r>
    </w:p>
    <w:p w14:paraId="1B6D5E93" w14:textId="65320A7F" w:rsidR="009926D8" w:rsidRPr="009926D8" w:rsidRDefault="00A005F1" w:rsidP="009926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4DD1E42D" w14:textId="77777777" w:rsidR="009926D8" w:rsidRPr="009926D8" w:rsidRDefault="009926D8" w:rsidP="009926D8">
      <w:pPr>
        <w:jc w:val="both"/>
        <w:rPr>
          <w:rFonts w:ascii="Times New Roman" w:hAnsi="Times New Roman"/>
          <w:sz w:val="28"/>
          <w:szCs w:val="28"/>
        </w:rPr>
      </w:pPr>
    </w:p>
    <w:p w14:paraId="1D876B95" w14:textId="281C0BDE" w:rsidR="00DA2AB9" w:rsidRDefault="009926D8"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sectPr w:rsidR="00DA2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8733A"/>
    <w:multiLevelType w:val="hybridMultilevel"/>
    <w:tmpl w:val="787E1884"/>
    <w:lvl w:ilvl="0" w:tplc="A9FA5FD2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 w15:restartNumberingAfterBreak="0">
    <w:nsid w:val="3F5D14C0"/>
    <w:multiLevelType w:val="hybridMultilevel"/>
    <w:tmpl w:val="7A081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375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AB9"/>
    <w:rsid w:val="000D6651"/>
    <w:rsid w:val="000F4FD4"/>
    <w:rsid w:val="001E1C2C"/>
    <w:rsid w:val="00243DA5"/>
    <w:rsid w:val="00263EDC"/>
    <w:rsid w:val="00287DDC"/>
    <w:rsid w:val="0042668E"/>
    <w:rsid w:val="004D2706"/>
    <w:rsid w:val="00541592"/>
    <w:rsid w:val="005B3E19"/>
    <w:rsid w:val="006023D2"/>
    <w:rsid w:val="006047EB"/>
    <w:rsid w:val="007341BF"/>
    <w:rsid w:val="00876ECD"/>
    <w:rsid w:val="009926D8"/>
    <w:rsid w:val="00A005F1"/>
    <w:rsid w:val="00A67E14"/>
    <w:rsid w:val="00AD6E45"/>
    <w:rsid w:val="00AF64C7"/>
    <w:rsid w:val="00B65C83"/>
    <w:rsid w:val="00C620D3"/>
    <w:rsid w:val="00C65BAA"/>
    <w:rsid w:val="00CA29BD"/>
    <w:rsid w:val="00D06108"/>
    <w:rsid w:val="00D1161E"/>
    <w:rsid w:val="00DA2AB9"/>
    <w:rsid w:val="00DB4E65"/>
    <w:rsid w:val="00E305DB"/>
    <w:rsid w:val="00FA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AFD63"/>
  <w15:chartTrackingRefBased/>
  <w15:docId w15:val="{2FBDCB2A-2529-4E46-BD5E-D40D8C656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AB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6</cp:revision>
  <cp:lastPrinted>2022-03-10T08:02:00Z</cp:lastPrinted>
  <dcterms:created xsi:type="dcterms:W3CDTF">2023-11-14T14:17:00Z</dcterms:created>
  <dcterms:modified xsi:type="dcterms:W3CDTF">2023-11-23T14:59:00Z</dcterms:modified>
</cp:coreProperties>
</file>