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9895" w14:textId="3A46CCAE" w:rsidR="00876ECD" w:rsidRPr="008175F1" w:rsidRDefault="00876ECD" w:rsidP="00A67E1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75F1">
        <w:rPr>
          <w:rFonts w:ascii="Times New Roman" w:hAnsi="Times New Roman"/>
          <w:b/>
          <w:sz w:val="32"/>
          <w:szCs w:val="32"/>
        </w:rPr>
        <w:t>ПОВЕСТКА   ДНЯ</w:t>
      </w:r>
    </w:p>
    <w:p w14:paraId="2EB63198" w14:textId="77777777" w:rsidR="00876ECD" w:rsidRPr="008175F1" w:rsidRDefault="00876ECD" w:rsidP="00876EC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75F1">
        <w:rPr>
          <w:rFonts w:ascii="Times New Roman" w:hAnsi="Times New Roman"/>
          <w:b/>
          <w:sz w:val="32"/>
          <w:szCs w:val="32"/>
        </w:rPr>
        <w:t>Очередного Общего собрания членов</w:t>
      </w:r>
    </w:p>
    <w:p w14:paraId="1E99672B" w14:textId="77777777" w:rsidR="00876ECD" w:rsidRPr="008175F1" w:rsidRDefault="00876ECD" w:rsidP="00876EC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75F1">
        <w:rPr>
          <w:rFonts w:ascii="Times New Roman" w:hAnsi="Times New Roman"/>
          <w:b/>
          <w:sz w:val="32"/>
          <w:szCs w:val="32"/>
        </w:rPr>
        <w:t>Ассоциации Профессиональных Страховых Брокеров</w:t>
      </w:r>
    </w:p>
    <w:p w14:paraId="696FFBB5" w14:textId="77777777" w:rsidR="00876ECD" w:rsidRPr="008175F1" w:rsidRDefault="00876ECD" w:rsidP="00876EC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8184751" w14:textId="77777777" w:rsidR="00876ECD" w:rsidRPr="008175F1" w:rsidRDefault="00876ECD" w:rsidP="00876EC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74ABDE" w14:textId="7F9C3DE2" w:rsidR="00876ECD" w:rsidRPr="008175F1" w:rsidRDefault="00876ECD" w:rsidP="00543030">
      <w:pPr>
        <w:tabs>
          <w:tab w:val="left" w:pos="142"/>
          <w:tab w:val="right" w:pos="992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175F1">
        <w:rPr>
          <w:rFonts w:ascii="Times New Roman" w:hAnsi="Times New Roman"/>
          <w:b/>
          <w:sz w:val="28"/>
          <w:szCs w:val="28"/>
        </w:rPr>
        <w:t>г. Москва</w:t>
      </w:r>
      <w:r w:rsidR="00543030" w:rsidRPr="008175F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7341BF" w:rsidRPr="008175F1">
        <w:rPr>
          <w:rFonts w:ascii="Times New Roman" w:hAnsi="Times New Roman"/>
          <w:b/>
          <w:sz w:val="28"/>
          <w:szCs w:val="28"/>
        </w:rPr>
        <w:t>07</w:t>
      </w:r>
      <w:r w:rsidRPr="008175F1">
        <w:rPr>
          <w:rFonts w:ascii="Times New Roman" w:hAnsi="Times New Roman"/>
          <w:b/>
          <w:sz w:val="28"/>
          <w:szCs w:val="28"/>
        </w:rPr>
        <w:t xml:space="preserve"> </w:t>
      </w:r>
      <w:r w:rsidR="007341BF" w:rsidRPr="008175F1">
        <w:rPr>
          <w:rFonts w:ascii="Times New Roman" w:hAnsi="Times New Roman"/>
          <w:b/>
          <w:sz w:val="28"/>
          <w:szCs w:val="28"/>
        </w:rPr>
        <w:t>июня</w:t>
      </w:r>
      <w:r w:rsidRPr="008175F1">
        <w:rPr>
          <w:rFonts w:ascii="Times New Roman" w:hAnsi="Times New Roman"/>
          <w:b/>
          <w:sz w:val="28"/>
          <w:szCs w:val="28"/>
        </w:rPr>
        <w:t xml:space="preserve"> 202</w:t>
      </w:r>
      <w:r w:rsidR="00AF64C7" w:rsidRPr="008175F1">
        <w:rPr>
          <w:rFonts w:ascii="Times New Roman" w:hAnsi="Times New Roman"/>
          <w:b/>
          <w:sz w:val="28"/>
          <w:szCs w:val="28"/>
        </w:rPr>
        <w:t>3</w:t>
      </w:r>
      <w:r w:rsidRPr="008175F1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E9B5A07" w14:textId="77777777" w:rsidR="00543030" w:rsidRPr="008175F1" w:rsidRDefault="00543030" w:rsidP="00543030">
      <w:pPr>
        <w:tabs>
          <w:tab w:val="left" w:pos="142"/>
          <w:tab w:val="right" w:pos="992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14:paraId="22F36885" w14:textId="77777777" w:rsidR="00543030" w:rsidRPr="00876ECD" w:rsidRDefault="00543030" w:rsidP="00543030">
      <w:pPr>
        <w:tabs>
          <w:tab w:val="left" w:pos="142"/>
          <w:tab w:val="right" w:pos="992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14:paraId="59FB449A" w14:textId="77777777" w:rsidR="009926D8" w:rsidRDefault="00876ECD" w:rsidP="00876ECD">
      <w:pPr>
        <w:jc w:val="both"/>
      </w:pPr>
      <w:r>
        <w:t xml:space="preserve"> </w:t>
      </w:r>
    </w:p>
    <w:p w14:paraId="2A8B5428" w14:textId="18E5B3E0" w:rsidR="009926D8" w:rsidRPr="008175F1" w:rsidRDefault="009926D8" w:rsidP="00E305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>Об утверждении отчета о деятельности Совета АПСБ в 202</w:t>
      </w:r>
      <w:r w:rsidR="00A005F1" w:rsidRPr="008175F1">
        <w:rPr>
          <w:rFonts w:ascii="Times New Roman" w:hAnsi="Times New Roman"/>
          <w:sz w:val="24"/>
          <w:szCs w:val="24"/>
        </w:rPr>
        <w:t>2</w:t>
      </w:r>
      <w:r w:rsidRPr="008175F1">
        <w:rPr>
          <w:rFonts w:ascii="Times New Roman" w:hAnsi="Times New Roman"/>
          <w:sz w:val="24"/>
          <w:szCs w:val="24"/>
        </w:rPr>
        <w:t xml:space="preserve"> году.</w:t>
      </w:r>
    </w:p>
    <w:p w14:paraId="17BF074E" w14:textId="77777777" w:rsidR="005B3E19" w:rsidRPr="008175F1" w:rsidRDefault="005B3E19" w:rsidP="005B3E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2F878BE" w14:textId="11837E09" w:rsidR="005B3E19" w:rsidRPr="008175F1" w:rsidRDefault="005B3E19" w:rsidP="00E305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 xml:space="preserve">Об утверждении отчета о деятельности Генерального директора АПСБ в 2022 году. </w:t>
      </w:r>
    </w:p>
    <w:p w14:paraId="7C4A08A9" w14:textId="77777777" w:rsidR="00E305DB" w:rsidRPr="008175F1" w:rsidRDefault="00E305DB" w:rsidP="00E305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C50718" w14:textId="30651947" w:rsidR="00E305DB" w:rsidRPr="008175F1" w:rsidRDefault="00E305DB" w:rsidP="00E305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>Об итогах проверки финансово-хозяйственной деятельности АПСБ за 2022 год.  Утверждение акта ревизии.</w:t>
      </w:r>
    </w:p>
    <w:p w14:paraId="39F443CF" w14:textId="77777777" w:rsidR="00E305DB" w:rsidRPr="008175F1" w:rsidRDefault="00E305DB" w:rsidP="00E305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5B21AB" w14:textId="3187988E" w:rsidR="00E305DB" w:rsidRPr="008175F1" w:rsidRDefault="00E305DB" w:rsidP="00E305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>Об утверждении годовой бухгалтерской (финансовой) отчетности АПСБ за 2022 год.</w:t>
      </w:r>
    </w:p>
    <w:p w14:paraId="12703C4F" w14:textId="77777777" w:rsidR="00E305DB" w:rsidRPr="008175F1" w:rsidRDefault="00E305DB" w:rsidP="00E305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DAE9C9" w14:textId="32D1AB07" w:rsidR="00E305DB" w:rsidRPr="008175F1" w:rsidRDefault="00E305DB" w:rsidP="00E305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>Об утверждении плана работы АПСБ на 2023 год.</w:t>
      </w:r>
    </w:p>
    <w:p w14:paraId="224E2D0A" w14:textId="77777777" w:rsidR="00E305DB" w:rsidRPr="008175F1" w:rsidRDefault="00E305DB" w:rsidP="00E305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9703AE" w14:textId="77777777" w:rsidR="00541592" w:rsidRPr="008175F1" w:rsidRDefault="00541592" w:rsidP="0054159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>О внесении изменений в Устав АПСБ.</w:t>
      </w:r>
    </w:p>
    <w:p w14:paraId="447500D4" w14:textId="77777777" w:rsidR="00541592" w:rsidRPr="008175F1" w:rsidRDefault="00541592" w:rsidP="00541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7C0B7D" w14:textId="3A16591E" w:rsidR="00E305DB" w:rsidRPr="008175F1" w:rsidRDefault="00263EDC" w:rsidP="005415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 xml:space="preserve">Об </w:t>
      </w:r>
      <w:r w:rsidR="00541592" w:rsidRPr="008175F1">
        <w:rPr>
          <w:rFonts w:ascii="Times New Roman" w:hAnsi="Times New Roman"/>
          <w:sz w:val="24"/>
          <w:szCs w:val="24"/>
        </w:rPr>
        <w:t>изменении</w:t>
      </w:r>
      <w:r w:rsidRPr="008175F1">
        <w:rPr>
          <w:rFonts w:ascii="Times New Roman" w:hAnsi="Times New Roman"/>
          <w:sz w:val="24"/>
          <w:szCs w:val="24"/>
        </w:rPr>
        <w:t xml:space="preserve"> </w:t>
      </w:r>
      <w:r w:rsidR="00541592" w:rsidRPr="008175F1">
        <w:rPr>
          <w:rFonts w:ascii="Times New Roman" w:hAnsi="Times New Roman"/>
          <w:sz w:val="24"/>
          <w:szCs w:val="24"/>
        </w:rPr>
        <w:t xml:space="preserve">численного </w:t>
      </w:r>
      <w:r w:rsidRPr="008175F1">
        <w:rPr>
          <w:rFonts w:ascii="Times New Roman" w:hAnsi="Times New Roman"/>
          <w:sz w:val="24"/>
          <w:szCs w:val="24"/>
        </w:rPr>
        <w:t>и персонального состава Совета АПСБ.</w:t>
      </w:r>
    </w:p>
    <w:p w14:paraId="7E504789" w14:textId="77777777" w:rsidR="00543030" w:rsidRPr="008175F1" w:rsidRDefault="00543030" w:rsidP="00543030">
      <w:pPr>
        <w:pStyle w:val="a3"/>
        <w:rPr>
          <w:rFonts w:ascii="Times New Roman" w:hAnsi="Times New Roman"/>
          <w:sz w:val="24"/>
          <w:szCs w:val="24"/>
        </w:rPr>
      </w:pPr>
    </w:p>
    <w:p w14:paraId="7FF893EF" w14:textId="3C6673AC" w:rsidR="00543030" w:rsidRPr="008175F1" w:rsidRDefault="00543030" w:rsidP="0054159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>Об утверждении новой шкалы членских взносов АПСБ.</w:t>
      </w:r>
    </w:p>
    <w:p w14:paraId="58FBBF12" w14:textId="77777777" w:rsidR="00D06108" w:rsidRPr="008175F1" w:rsidRDefault="00D06108" w:rsidP="00D061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6074CA" w14:textId="567FD9B3" w:rsidR="009926D8" w:rsidRPr="008175F1" w:rsidRDefault="009926D8" w:rsidP="00D0610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75F1">
        <w:rPr>
          <w:rFonts w:ascii="Times New Roman" w:hAnsi="Times New Roman"/>
          <w:sz w:val="24"/>
          <w:szCs w:val="24"/>
        </w:rPr>
        <w:t>Разное.</w:t>
      </w:r>
    </w:p>
    <w:p w14:paraId="1B6D5E93" w14:textId="0A6EC88A" w:rsidR="009926D8" w:rsidRPr="009926D8" w:rsidRDefault="00A005F1" w:rsidP="00992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3030">
        <w:rPr>
          <w:rFonts w:ascii="Times New Roman" w:hAnsi="Times New Roman"/>
          <w:sz w:val="28"/>
          <w:szCs w:val="28"/>
        </w:rPr>
        <w:t xml:space="preserve"> </w:t>
      </w:r>
    </w:p>
    <w:p w14:paraId="4DD1E42D" w14:textId="77777777" w:rsidR="009926D8" w:rsidRPr="009926D8" w:rsidRDefault="009926D8" w:rsidP="009926D8">
      <w:pPr>
        <w:jc w:val="both"/>
        <w:rPr>
          <w:rFonts w:ascii="Times New Roman" w:hAnsi="Times New Roman"/>
          <w:sz w:val="28"/>
          <w:szCs w:val="28"/>
        </w:rPr>
      </w:pPr>
    </w:p>
    <w:p w14:paraId="1D876B95" w14:textId="281C0BDE" w:rsidR="00DA2AB9" w:rsidRDefault="009926D8"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sectPr w:rsidR="00DA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33A"/>
    <w:multiLevelType w:val="hybridMultilevel"/>
    <w:tmpl w:val="787E1884"/>
    <w:lvl w:ilvl="0" w:tplc="A9FA5FD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F5D14C0"/>
    <w:multiLevelType w:val="hybridMultilevel"/>
    <w:tmpl w:val="7A0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7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4331367">
    <w:abstractNumId w:val="0"/>
  </w:num>
  <w:num w:numId="2" w16cid:durableId="508062044">
    <w:abstractNumId w:val="2"/>
  </w:num>
  <w:num w:numId="3" w16cid:durableId="162812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B9"/>
    <w:rsid w:val="001E1C2C"/>
    <w:rsid w:val="00243DA5"/>
    <w:rsid w:val="00263EDC"/>
    <w:rsid w:val="00541592"/>
    <w:rsid w:val="00543030"/>
    <w:rsid w:val="00567A40"/>
    <w:rsid w:val="005B3E19"/>
    <w:rsid w:val="007341BF"/>
    <w:rsid w:val="008175F1"/>
    <w:rsid w:val="00876ECD"/>
    <w:rsid w:val="009926D8"/>
    <w:rsid w:val="00A005F1"/>
    <w:rsid w:val="00A67E14"/>
    <w:rsid w:val="00AF64C7"/>
    <w:rsid w:val="00C620D3"/>
    <w:rsid w:val="00C65BAA"/>
    <w:rsid w:val="00CA29BD"/>
    <w:rsid w:val="00D06108"/>
    <w:rsid w:val="00D47CAB"/>
    <w:rsid w:val="00DA2AB9"/>
    <w:rsid w:val="00DB4E65"/>
    <w:rsid w:val="00E305DB"/>
    <w:rsid w:val="00F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D63"/>
  <w15:chartTrackingRefBased/>
  <w15:docId w15:val="{2FBDCB2A-2529-4E46-BD5E-D40D8C6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HP</cp:lastModifiedBy>
  <cp:revision>9</cp:revision>
  <cp:lastPrinted>2022-03-10T08:02:00Z</cp:lastPrinted>
  <dcterms:created xsi:type="dcterms:W3CDTF">2023-04-05T12:12:00Z</dcterms:created>
  <dcterms:modified xsi:type="dcterms:W3CDTF">2023-06-22T12:38:00Z</dcterms:modified>
</cp:coreProperties>
</file>